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529E2">
        <w:rPr>
          <w:rFonts w:cs="Arial"/>
          <w:b/>
          <w:caps/>
          <w:sz w:val="28"/>
          <w:szCs w:val="28"/>
        </w:rPr>
        <w:t>40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F5C52" w:rsidP="0019659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F5C52">
              <w:rPr>
                <w:rFonts w:cs="Arial"/>
                <w:sz w:val="20"/>
                <w:szCs w:val="20"/>
              </w:rPr>
              <w:t>Requer informações acerca dos imóveis locados pela Municipalidade.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F5C52" w:rsidRPr="002F5C52" w:rsidRDefault="002F5C52" w:rsidP="002F5C5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F5C52">
        <w:rPr>
          <w:rFonts w:cs="Arial"/>
          <w:b/>
        </w:rPr>
        <w:t>CONSIDERANDO</w:t>
      </w:r>
      <w:r w:rsidRPr="002F5C52">
        <w:rPr>
          <w:rFonts w:cs="Arial"/>
        </w:rPr>
        <w:t xml:space="preserve"> que a Prefeitura Municipal de Jacareí aluga</w:t>
      </w:r>
      <w:r>
        <w:rPr>
          <w:rFonts w:cs="Arial"/>
        </w:rPr>
        <w:t xml:space="preserve"> diversos</w:t>
      </w:r>
      <w:r w:rsidRPr="002F5C52">
        <w:rPr>
          <w:rFonts w:cs="Arial"/>
        </w:rPr>
        <w:t xml:space="preserve"> imóveis para abrigar repartições públicas;</w:t>
      </w:r>
    </w:p>
    <w:p w:rsidR="002F5C52" w:rsidRPr="002F5C52" w:rsidRDefault="002F5C52" w:rsidP="002F5C5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F5C52">
        <w:rPr>
          <w:rFonts w:cs="Arial"/>
          <w:b/>
        </w:rPr>
        <w:t>CONSIDERANDO</w:t>
      </w:r>
      <w:r w:rsidRPr="002F5C52">
        <w:rPr>
          <w:rFonts w:cs="Arial"/>
        </w:rPr>
        <w:t xml:space="preserve"> a prerrogativa do Legislativo em fiscalizar atos, ações, obras e contratos firmados pelo Executivo; </w:t>
      </w:r>
      <w:r>
        <w:rPr>
          <w:rFonts w:cs="Arial"/>
        </w:rPr>
        <w:t>e</w:t>
      </w:r>
    </w:p>
    <w:p w:rsidR="002F5C52" w:rsidRPr="002F5C52" w:rsidRDefault="002F5C52" w:rsidP="002F5C5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F5C52">
        <w:rPr>
          <w:rFonts w:cs="Arial"/>
          <w:b/>
        </w:rPr>
        <w:t>CONSIDERANDO</w:t>
      </w:r>
      <w:r w:rsidRPr="002F5C52">
        <w:rPr>
          <w:rFonts w:cs="Arial"/>
        </w:rPr>
        <w:t xml:space="preserve"> a necessidade de garantir </w:t>
      </w:r>
      <w:r>
        <w:rPr>
          <w:rFonts w:cs="Arial"/>
        </w:rPr>
        <w:t xml:space="preserve">a </w:t>
      </w:r>
      <w:r w:rsidRPr="002F5C52">
        <w:rPr>
          <w:rFonts w:cs="Arial"/>
        </w:rPr>
        <w:t xml:space="preserve">transparência </w:t>
      </w:r>
      <w:r>
        <w:rPr>
          <w:rFonts w:cs="Arial"/>
        </w:rPr>
        <w:t>na</w:t>
      </w:r>
      <w:r w:rsidRPr="002F5C52">
        <w:rPr>
          <w:rFonts w:cs="Arial"/>
        </w:rPr>
        <w:t xml:space="preserve"> divulgação dos gastos </w:t>
      </w:r>
      <w:r>
        <w:rPr>
          <w:rFonts w:cs="Arial"/>
        </w:rPr>
        <w:t>do dinheiro público à população,</w:t>
      </w:r>
    </w:p>
    <w:p w:rsidR="00265D6E" w:rsidRPr="00E27482" w:rsidRDefault="0019659D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2F5C52" w:rsidRPr="002F5C52" w:rsidRDefault="002F5C52" w:rsidP="002F5C5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2F5C52">
        <w:rPr>
          <w:rFonts w:cs="Arial"/>
        </w:rPr>
        <w:t xml:space="preserve">Quantos imóveis estão alugados pela </w:t>
      </w:r>
      <w:r>
        <w:rPr>
          <w:rFonts w:cs="Arial"/>
        </w:rPr>
        <w:t>Prefeitura Municipal atualmente e qual o valor total mensal gasto pelo Município com estas locações?</w:t>
      </w:r>
    </w:p>
    <w:p w:rsidR="002F5C52" w:rsidRPr="002F5C52" w:rsidRDefault="002F5C52" w:rsidP="002F5C5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2F5C52">
        <w:rPr>
          <w:rFonts w:cs="Arial"/>
        </w:rPr>
        <w:t xml:space="preserve">Enviar lista </w:t>
      </w:r>
      <w:r>
        <w:rPr>
          <w:rFonts w:cs="Arial"/>
        </w:rPr>
        <w:t xml:space="preserve">completa </w:t>
      </w:r>
      <w:r w:rsidRPr="002F5C52">
        <w:rPr>
          <w:rFonts w:cs="Arial"/>
        </w:rPr>
        <w:t>dos imóveis alugados informando</w:t>
      </w:r>
      <w:r>
        <w:rPr>
          <w:rFonts w:cs="Arial"/>
        </w:rPr>
        <w:t>, para cada imóvel listado</w:t>
      </w:r>
      <w:r w:rsidRPr="002F5C52">
        <w:rPr>
          <w:rFonts w:cs="Arial"/>
        </w:rPr>
        <w:t>:</w:t>
      </w:r>
    </w:p>
    <w:p w:rsidR="002F5C52" w:rsidRPr="002F5C52" w:rsidRDefault="002F5C52" w:rsidP="002F5C5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552" w:hanging="425"/>
        <w:jc w:val="both"/>
        <w:rPr>
          <w:rFonts w:cs="Arial"/>
        </w:rPr>
      </w:pPr>
      <w:r w:rsidRPr="002F5C52">
        <w:rPr>
          <w:rFonts w:cs="Arial"/>
        </w:rPr>
        <w:t xml:space="preserve">Repartição pública instalada no </w:t>
      </w:r>
      <w:r w:rsidR="00D85C5C">
        <w:rPr>
          <w:rFonts w:cs="Arial"/>
        </w:rPr>
        <w:t>local</w:t>
      </w:r>
      <w:r>
        <w:rPr>
          <w:rFonts w:cs="Arial"/>
        </w:rPr>
        <w:t>;</w:t>
      </w:r>
    </w:p>
    <w:p w:rsidR="002F5C52" w:rsidRPr="002F5C52" w:rsidRDefault="002F5C52" w:rsidP="002F5C5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552" w:hanging="425"/>
        <w:jc w:val="both"/>
        <w:rPr>
          <w:rFonts w:cs="Arial"/>
        </w:rPr>
      </w:pPr>
      <w:r w:rsidRPr="002F5C52">
        <w:rPr>
          <w:rFonts w:cs="Arial"/>
        </w:rPr>
        <w:t>Endereço</w:t>
      </w:r>
      <w:r>
        <w:rPr>
          <w:rFonts w:cs="Arial"/>
        </w:rPr>
        <w:t>;</w:t>
      </w:r>
    </w:p>
    <w:p w:rsidR="002F5C52" w:rsidRPr="002F5C52" w:rsidRDefault="002F5C52" w:rsidP="002F5C5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552" w:hanging="425"/>
        <w:jc w:val="both"/>
        <w:rPr>
          <w:rFonts w:cs="Arial"/>
        </w:rPr>
      </w:pPr>
      <w:r w:rsidRPr="002F5C52">
        <w:rPr>
          <w:rFonts w:cs="Arial"/>
        </w:rPr>
        <w:t>Prazo de locação</w:t>
      </w:r>
      <w:r>
        <w:rPr>
          <w:rFonts w:cs="Arial"/>
        </w:rPr>
        <w:t>; e</w:t>
      </w:r>
    </w:p>
    <w:p w:rsidR="00265D6E" w:rsidRPr="00E27482" w:rsidRDefault="002F5C52" w:rsidP="002F5C5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552" w:hanging="425"/>
        <w:jc w:val="both"/>
        <w:rPr>
          <w:rFonts w:cs="Arial"/>
        </w:rPr>
      </w:pPr>
      <w:r w:rsidRPr="002F5C52">
        <w:rPr>
          <w:rFonts w:cs="Arial"/>
        </w:rPr>
        <w:t>Valor do aluguel</w:t>
      </w:r>
      <w:bookmarkStart w:id="0" w:name="_GoBack"/>
      <w:bookmarkEnd w:id="0"/>
      <w:r>
        <w:rPr>
          <w:rFonts w:cs="Arial"/>
        </w:rPr>
        <w:t>.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2F5C52" w:rsidRDefault="003A77BE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2F5C52">
        <w:rPr>
          <w:rFonts w:cs="Arial"/>
        </w:rPr>
        <w:t>18 de março de 2020.</w:t>
      </w:r>
    </w:p>
    <w:p w:rsidR="002F5C52" w:rsidRDefault="002F5C52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F5C52" w:rsidRDefault="002F5C52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F5C52" w:rsidRPr="00A34F2C" w:rsidRDefault="002F5C52" w:rsidP="00A34F2C">
      <w:pPr>
        <w:jc w:val="center"/>
        <w:rPr>
          <w:b/>
        </w:rPr>
      </w:pPr>
      <w:r>
        <w:rPr>
          <w:b/>
        </w:rPr>
        <w:t>LUÍS FLÁVIO (FLAVINHO)</w:t>
      </w:r>
    </w:p>
    <w:p w:rsidR="002F5C52" w:rsidRPr="00A34F2C" w:rsidRDefault="002F5C52" w:rsidP="00A34F2C">
      <w:pPr>
        <w:jc w:val="center"/>
      </w:pPr>
      <w:r w:rsidRPr="00A34F2C">
        <w:t xml:space="preserve">Vereador </w:t>
      </w:r>
      <w:r>
        <w:t>-</w:t>
      </w:r>
      <w:r w:rsidRPr="00A34F2C">
        <w:t xml:space="preserve"> PT</w:t>
      </w:r>
    </w:p>
    <w:sectPr w:rsidR="002F5C52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115" w:rsidRDefault="00C00115">
      <w:r>
        <w:separator/>
      </w:r>
    </w:p>
  </w:endnote>
  <w:endnote w:type="continuationSeparator" w:id="0">
    <w:p w:rsidR="00C00115" w:rsidRDefault="00C0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115" w:rsidRDefault="00C00115">
      <w:r>
        <w:separator/>
      </w:r>
    </w:p>
  </w:footnote>
  <w:footnote w:type="continuationSeparator" w:id="0">
    <w:p w:rsidR="00C00115" w:rsidRDefault="00C00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5C5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5C5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30859"/>
    <w:rsid w:val="002529E2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1DC44-6CC9-4572-A339-6142758E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2017-01-27T16:52:00Z</cp:lastPrinted>
  <dcterms:created xsi:type="dcterms:W3CDTF">2020-03-16T11:37:00Z</dcterms:created>
  <dcterms:modified xsi:type="dcterms:W3CDTF">2020-03-17T14:27:00Z</dcterms:modified>
</cp:coreProperties>
</file>